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C0B" w:rsidRPr="00DD5EAD" w:rsidRDefault="00C41C0B" w:rsidP="00C41C0B">
      <w:pPr>
        <w:pStyle w:val="4"/>
        <w:jc w:val="both"/>
        <w:rPr>
          <w:b w:val="0"/>
        </w:rPr>
      </w:pPr>
      <w:bookmarkStart w:id="0" w:name="_GoBack"/>
      <w:bookmarkEnd w:id="0"/>
      <w:r w:rsidRPr="00DD5EAD">
        <w:rPr>
          <w:b w:val="0"/>
        </w:rPr>
        <w:t>1. Перечислите основные достоинства и недостатки приемников прямого усиления.</w:t>
      </w:r>
    </w:p>
    <w:p w:rsidR="00C41C0B" w:rsidRPr="00DD5EAD" w:rsidRDefault="00C41C0B" w:rsidP="00C41C0B">
      <w:pPr>
        <w:pStyle w:val="4"/>
        <w:jc w:val="both"/>
        <w:rPr>
          <w:b w:val="0"/>
        </w:rPr>
      </w:pPr>
      <w:r w:rsidRPr="00DD5EAD">
        <w:rPr>
          <w:b w:val="0"/>
        </w:rPr>
        <w:t>2. За счет чего в супергетеродинных приемниках реализуется высокая чувствительность (по сравнению с приемником прямого усиления)?</w:t>
      </w:r>
    </w:p>
    <w:p w:rsidR="00C41C0B" w:rsidRPr="00DD5EAD" w:rsidRDefault="00C41C0B" w:rsidP="00C41C0B">
      <w:pPr>
        <w:pStyle w:val="4"/>
        <w:jc w:val="both"/>
        <w:rPr>
          <w:b w:val="0"/>
        </w:rPr>
      </w:pPr>
      <w:r w:rsidRPr="00DD5EAD">
        <w:rPr>
          <w:b w:val="0"/>
        </w:rPr>
        <w:t>3. В каких каскадах РПрУ обеспечивается избирательность по зеркальному каналу и почему?</w:t>
      </w:r>
    </w:p>
    <w:p w:rsidR="00C41C0B" w:rsidRPr="00DD5EAD" w:rsidRDefault="00C41C0B" w:rsidP="00C41C0B">
      <w:pPr>
        <w:pStyle w:val="4"/>
        <w:jc w:val="both"/>
        <w:rPr>
          <w:b w:val="0"/>
        </w:rPr>
      </w:pPr>
      <w:r w:rsidRPr="00DD5EAD">
        <w:rPr>
          <w:b w:val="0"/>
        </w:rPr>
        <w:t>4. Что такое "побочные каналы приема" супергетеродинного приемника?</w:t>
      </w:r>
    </w:p>
    <w:p w:rsidR="00C41C0B" w:rsidRPr="00DD5EAD" w:rsidRDefault="00C41C0B" w:rsidP="00C41C0B">
      <w:pPr>
        <w:pStyle w:val="4"/>
        <w:jc w:val="both"/>
        <w:rPr>
          <w:b w:val="0"/>
        </w:rPr>
      </w:pPr>
      <w:r w:rsidRPr="00DD5EAD">
        <w:rPr>
          <w:b w:val="0"/>
        </w:rPr>
        <w:t>5. В каких каскадах РПрУ обеспечивается избирательность по соседнему каналу и почему?</w:t>
      </w:r>
    </w:p>
    <w:p w:rsidR="00C41C0B" w:rsidRPr="00DD5EAD" w:rsidRDefault="00C41C0B" w:rsidP="00C41C0B">
      <w:pPr>
        <w:pStyle w:val="4"/>
        <w:jc w:val="both"/>
        <w:rPr>
          <w:b w:val="0"/>
        </w:rPr>
      </w:pPr>
      <w:r w:rsidRPr="00DD5EAD">
        <w:rPr>
          <w:b w:val="0"/>
        </w:rPr>
        <w:t>6. Из каких соображений производится выбор промежуточной частоты в супергетеродинном приемнике?</w:t>
      </w:r>
    </w:p>
    <w:p w:rsidR="00C41C0B" w:rsidRPr="00DD5EAD" w:rsidRDefault="00C41C0B" w:rsidP="00C41C0B">
      <w:pPr>
        <w:pStyle w:val="4"/>
        <w:jc w:val="both"/>
        <w:rPr>
          <w:b w:val="0"/>
        </w:rPr>
      </w:pPr>
      <w:r w:rsidRPr="00DD5EAD">
        <w:rPr>
          <w:b w:val="0"/>
        </w:rPr>
        <w:t>7. В каких случаях используется двойное преобразование частоты?</w:t>
      </w:r>
    </w:p>
    <w:p w:rsidR="00C41C0B" w:rsidRPr="00DD5EAD" w:rsidRDefault="00C41C0B" w:rsidP="00C41C0B">
      <w:pPr>
        <w:pStyle w:val="4"/>
        <w:jc w:val="both"/>
        <w:rPr>
          <w:b w:val="0"/>
        </w:rPr>
      </w:pPr>
      <w:r w:rsidRPr="00C41C0B">
        <w:rPr>
          <w:b w:val="0"/>
        </w:rPr>
        <w:t>8.</w:t>
      </w:r>
      <w:r w:rsidRPr="00DD5EAD">
        <w:rPr>
          <w:b w:val="0"/>
        </w:rPr>
        <w:t xml:space="preserve"> Какой приемник называется синхродином и почему?</w:t>
      </w:r>
    </w:p>
    <w:p w:rsidR="00C41C0B" w:rsidRPr="00DD5EAD" w:rsidRDefault="00C41C0B" w:rsidP="00C41C0B">
      <w:pPr>
        <w:pStyle w:val="4"/>
        <w:jc w:val="both"/>
        <w:rPr>
          <w:b w:val="0"/>
        </w:rPr>
      </w:pPr>
      <w:r w:rsidRPr="00DD5EAD">
        <w:rPr>
          <w:b w:val="0"/>
        </w:rPr>
        <w:t xml:space="preserve"> </w:t>
      </w:r>
      <w:r w:rsidRPr="00C41C0B">
        <w:rPr>
          <w:b w:val="0"/>
        </w:rPr>
        <w:t>9.</w:t>
      </w:r>
      <w:r w:rsidRPr="00DD5EAD">
        <w:rPr>
          <w:b w:val="0"/>
        </w:rPr>
        <w:t>Каковы достоинства и недостатки приемника прямого преобразования? Почему?</w:t>
      </w:r>
    </w:p>
    <w:p w:rsidR="00C41C0B" w:rsidRPr="00DD5EAD" w:rsidRDefault="00C41C0B" w:rsidP="00C41C0B">
      <w:pPr>
        <w:pStyle w:val="4"/>
        <w:jc w:val="both"/>
        <w:rPr>
          <w:b w:val="0"/>
        </w:rPr>
      </w:pPr>
      <w:r w:rsidRPr="00DD5EAD">
        <w:rPr>
          <w:b w:val="0"/>
        </w:rPr>
        <w:t xml:space="preserve"> </w:t>
      </w:r>
      <w:r w:rsidRPr="00C41C0B">
        <w:rPr>
          <w:b w:val="0"/>
        </w:rPr>
        <w:t>10.</w:t>
      </w:r>
      <w:r w:rsidRPr="00DD5EAD">
        <w:rPr>
          <w:b w:val="0"/>
        </w:rPr>
        <w:t>Изобразите структурную схему супергетеродинного приемника и назовите назначение основных ее элементов.</w:t>
      </w:r>
    </w:p>
    <w:p w:rsidR="00C41C0B" w:rsidRPr="00DD5EAD" w:rsidRDefault="00C41C0B" w:rsidP="00C41C0B">
      <w:pPr>
        <w:pStyle w:val="4"/>
        <w:jc w:val="both"/>
        <w:rPr>
          <w:b w:val="0"/>
        </w:rPr>
      </w:pPr>
      <w:r w:rsidRPr="00A120AA">
        <w:rPr>
          <w:b w:val="0"/>
        </w:rPr>
        <w:t>11.</w:t>
      </w:r>
      <w:r w:rsidRPr="00DD5EAD">
        <w:rPr>
          <w:b w:val="0"/>
        </w:rPr>
        <w:t>Какие требования предъявляются к входным цепям?</w:t>
      </w:r>
    </w:p>
    <w:p w:rsidR="00C41C0B" w:rsidRPr="00DD5EAD" w:rsidRDefault="00B31121" w:rsidP="00C41C0B">
      <w:pPr>
        <w:pStyle w:val="4"/>
        <w:jc w:val="both"/>
        <w:rPr>
          <w:b w:val="0"/>
        </w:rPr>
      </w:pPr>
      <w:r>
        <w:rPr>
          <w:b w:val="0"/>
        </w:rPr>
        <w:t>12.</w:t>
      </w:r>
      <w:r w:rsidR="00C41C0B" w:rsidRPr="00DD5EAD">
        <w:rPr>
          <w:b w:val="0"/>
        </w:rPr>
        <w:t>Как осуществляется перестройка входной цепи в диапазонных приемниках?</w:t>
      </w:r>
    </w:p>
    <w:p w:rsidR="00C41C0B" w:rsidRPr="00DD5EAD" w:rsidRDefault="00B31121" w:rsidP="00C41C0B">
      <w:pPr>
        <w:pStyle w:val="4"/>
        <w:jc w:val="both"/>
        <w:rPr>
          <w:b w:val="0"/>
        </w:rPr>
      </w:pPr>
      <w:r>
        <w:rPr>
          <w:b w:val="0"/>
        </w:rPr>
        <w:t>13.</w:t>
      </w:r>
      <w:r w:rsidR="00C41C0B" w:rsidRPr="00DD5EAD">
        <w:rPr>
          <w:b w:val="0"/>
        </w:rPr>
        <w:t>Чем определяется АЧХ входной цепи?</w:t>
      </w:r>
    </w:p>
    <w:p w:rsidR="00C41C0B" w:rsidRPr="00DD5EAD" w:rsidRDefault="00B31121" w:rsidP="00C41C0B">
      <w:pPr>
        <w:pStyle w:val="4"/>
        <w:jc w:val="both"/>
        <w:rPr>
          <w:b w:val="0"/>
        </w:rPr>
      </w:pPr>
      <w:r>
        <w:rPr>
          <w:b w:val="0"/>
        </w:rPr>
        <w:t>14.</w:t>
      </w:r>
      <w:r w:rsidR="00C41C0B" w:rsidRPr="00DD5EAD">
        <w:rPr>
          <w:b w:val="0"/>
        </w:rPr>
        <w:t>Из каких соображений могут выбираться коэффициенты включения контура (или другого фильтра) входной цепи?</w:t>
      </w:r>
    </w:p>
    <w:p w:rsidR="00C41C0B" w:rsidRPr="00DD5EAD" w:rsidRDefault="00B31121" w:rsidP="00C41C0B">
      <w:pPr>
        <w:pStyle w:val="4"/>
        <w:jc w:val="both"/>
        <w:rPr>
          <w:b w:val="0"/>
        </w:rPr>
      </w:pPr>
      <w:r>
        <w:rPr>
          <w:b w:val="0"/>
        </w:rPr>
        <w:t>15.</w:t>
      </w:r>
      <w:r w:rsidR="00C41C0B" w:rsidRPr="00DD5EAD">
        <w:rPr>
          <w:b w:val="0"/>
        </w:rPr>
        <w:t>В каком случае целесообразно использовать согласование антенны с входной цепью?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16.</w:t>
      </w:r>
      <w:r w:rsidR="00C41C0B" w:rsidRPr="00DD5EAD">
        <w:rPr>
          <w:b w:val="0"/>
        </w:rPr>
        <w:t>Какими параметрами определяется коэффициент передачи входной цепи?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17.</w:t>
      </w:r>
      <w:r w:rsidR="00C41C0B" w:rsidRPr="00DD5EAD">
        <w:rPr>
          <w:b w:val="0"/>
        </w:rPr>
        <w:t>Каковы условия получения максимального коэффициента передачи входной цепи?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18.</w:t>
      </w:r>
      <w:r w:rsidR="00C41C0B" w:rsidRPr="00DD5EAD">
        <w:rPr>
          <w:b w:val="0"/>
        </w:rPr>
        <w:t>Как осуществляется электронная перестройка контуров входной цепи? Каковы ее достоинства и недостатки?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19.</w:t>
      </w:r>
      <w:r w:rsidR="00C41C0B" w:rsidRPr="00DD5EAD">
        <w:rPr>
          <w:b w:val="0"/>
        </w:rPr>
        <w:t>Как можно классифицировать входные цепи? Приведите примеры.</w:t>
      </w:r>
    </w:p>
    <w:p w:rsidR="00AD1759" w:rsidRDefault="00AD1759" w:rsidP="00C41C0B">
      <w:pPr>
        <w:pStyle w:val="4"/>
        <w:jc w:val="both"/>
        <w:rPr>
          <w:b w:val="0"/>
        </w:rPr>
      </w:pPr>
      <w:r>
        <w:rPr>
          <w:b w:val="0"/>
        </w:rPr>
        <w:lastRenderedPageBreak/>
        <w:t>20.</w:t>
      </w:r>
      <w:r w:rsidR="00C41C0B" w:rsidRPr="00DD5EAD">
        <w:rPr>
          <w:b w:val="0"/>
        </w:rPr>
        <w:t xml:space="preserve">Изобразите эквивалентную схему одноконтурной входной цепи с автотрансформаторным включением антенны и следующего каскада. </w:t>
      </w:r>
    </w:p>
    <w:p w:rsidR="00C41C0B" w:rsidRPr="00C41C0B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21.</w:t>
      </w:r>
      <w:r w:rsidR="00C41C0B" w:rsidRPr="00DD5EAD">
        <w:rPr>
          <w:b w:val="0"/>
        </w:rPr>
        <w:t>Как определяются соответствующие коэффициенты включения?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22.</w:t>
      </w:r>
      <w:r w:rsidR="00C41C0B" w:rsidRPr="00DD5EAD">
        <w:rPr>
          <w:b w:val="0"/>
        </w:rPr>
        <w:t>Как определяется АЧХ одноконтурного резонансного усилителя?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23.</w:t>
      </w:r>
      <w:r w:rsidR="00C41C0B" w:rsidRPr="00DD5EAD">
        <w:rPr>
          <w:b w:val="0"/>
        </w:rPr>
        <w:t>Как определяется резонансный коэффициент усиления одноконтурного резонансного усилителя?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24.</w:t>
      </w:r>
      <w:r w:rsidR="00C41C0B" w:rsidRPr="00DD5EAD">
        <w:rPr>
          <w:b w:val="0"/>
        </w:rPr>
        <w:t>При каких условиях достигается максимум резонансного коэффициента усиления в резонансном усилителе?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25.</w:t>
      </w:r>
      <w:r w:rsidR="00C41C0B" w:rsidRPr="00DD5EAD">
        <w:rPr>
          <w:b w:val="0"/>
        </w:rPr>
        <w:t>Как влияет внутренняя ОС на свойства резонансных усилителей?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26.</w:t>
      </w:r>
      <w:r w:rsidR="00C41C0B" w:rsidRPr="00DD5EAD">
        <w:rPr>
          <w:b w:val="0"/>
        </w:rPr>
        <w:t>Как определяются условия устойчивой работы резонансных усилителей?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27.</w:t>
      </w:r>
      <w:r w:rsidR="00C41C0B" w:rsidRPr="00DD5EAD">
        <w:rPr>
          <w:b w:val="0"/>
        </w:rPr>
        <w:t>Поясните причину искажений АЧХ входного контура резонансного усилителя.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28.</w:t>
      </w:r>
      <w:r w:rsidR="00C41C0B" w:rsidRPr="00DD5EAD">
        <w:rPr>
          <w:b w:val="0"/>
        </w:rPr>
        <w:t>На какой частоте и почему следует проверять перестраиваемый резонансный усилитель на устойчивость?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29.</w:t>
      </w:r>
      <w:r w:rsidR="00C41C0B" w:rsidRPr="00DD5EAD">
        <w:rPr>
          <w:b w:val="0"/>
        </w:rPr>
        <w:t>Изобразите принципиальную схему резонансного усилителя на биполярном транзисторе с неполным включением контура нагрузки. Назовите назначение элементов.</w:t>
      </w:r>
    </w:p>
    <w:p w:rsidR="00C41C0B" w:rsidRPr="00DD5EAD" w:rsidRDefault="00C41C0B" w:rsidP="00C41C0B">
      <w:pPr>
        <w:pStyle w:val="4"/>
        <w:jc w:val="both"/>
        <w:rPr>
          <w:b w:val="0"/>
        </w:rPr>
      </w:pPr>
      <w:r w:rsidRPr="00DD5EAD">
        <w:rPr>
          <w:b w:val="0"/>
        </w:rPr>
        <w:t>Изобразите принципиальную схему резонансного усилителя на биполярном транзисторе с неполным включением контура нагрузки. Какой их коэффициентов включения на Вашем рисунке больше? Почему?</w:t>
      </w:r>
    </w:p>
    <w:p w:rsidR="00C41C0B" w:rsidRPr="00DD5EAD" w:rsidRDefault="00C41C0B" w:rsidP="00C41C0B">
      <w:pPr>
        <w:pStyle w:val="4"/>
        <w:jc w:val="both"/>
        <w:rPr>
          <w:b w:val="0"/>
        </w:rPr>
      </w:pPr>
      <w:r w:rsidRPr="00DD5EAD">
        <w:rPr>
          <w:b w:val="0"/>
        </w:rPr>
        <w:t xml:space="preserve"> </w:t>
      </w:r>
      <w:r w:rsidR="00AD1759">
        <w:rPr>
          <w:b w:val="0"/>
        </w:rPr>
        <w:t>30.</w:t>
      </w:r>
      <w:r w:rsidRPr="00DD5EAD">
        <w:rPr>
          <w:b w:val="0"/>
        </w:rPr>
        <w:t>Поясните, почему АЧХ входного контура (предыдущего резонансного каскада) имеет подъем в области частот ниже резонансной?</w:t>
      </w:r>
    </w:p>
    <w:p w:rsidR="00C41C0B" w:rsidRPr="00C41C0B" w:rsidRDefault="00C41C0B" w:rsidP="00C41C0B">
      <w:pPr>
        <w:keepNext/>
        <w:spacing w:before="240" w:after="6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41C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AD175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31.</w:t>
      </w:r>
      <w:r w:rsidRPr="00C41C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 счет чего происходит преобразование частоты?</w:t>
      </w:r>
    </w:p>
    <w:p w:rsidR="00C41C0B" w:rsidRPr="00C41C0B" w:rsidRDefault="00C41C0B" w:rsidP="00C41C0B">
      <w:pPr>
        <w:keepNext/>
        <w:spacing w:before="240" w:after="6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41C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AD175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32.</w:t>
      </w:r>
      <w:r w:rsidRPr="00C41C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Каково назначение гетеродина в преобразователях частоты?</w:t>
      </w:r>
    </w:p>
    <w:p w:rsidR="00C41C0B" w:rsidRPr="00C41C0B" w:rsidRDefault="00C41C0B" w:rsidP="00C41C0B">
      <w:pPr>
        <w:keepNext/>
        <w:spacing w:before="240" w:after="6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41C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AD175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33.</w:t>
      </w:r>
      <w:r w:rsidRPr="00C41C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Что такое крутизна преобразования?</w:t>
      </w:r>
    </w:p>
    <w:p w:rsidR="00C41C0B" w:rsidRPr="00C41C0B" w:rsidRDefault="00C41C0B" w:rsidP="00C41C0B">
      <w:pPr>
        <w:keepNext/>
        <w:spacing w:before="240" w:after="6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41C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AD175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34.</w:t>
      </w:r>
      <w:r w:rsidRPr="00C41C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Каковы условия линейного по сигналу преобразования частоты и к чему приводит нелинейность ПрЧ по сигналу?</w:t>
      </w:r>
    </w:p>
    <w:p w:rsidR="00C41C0B" w:rsidRPr="00C41C0B" w:rsidRDefault="00C41C0B" w:rsidP="00C41C0B">
      <w:pPr>
        <w:keepNext/>
        <w:spacing w:before="240" w:after="6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41C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AD175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35.</w:t>
      </w:r>
      <w:r w:rsidRPr="00C41C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Что понимается под частотной характеристикой ПрЧ?</w:t>
      </w:r>
    </w:p>
    <w:p w:rsidR="00C41C0B" w:rsidRPr="00C41C0B" w:rsidRDefault="00C41C0B" w:rsidP="00C41C0B">
      <w:pPr>
        <w:keepNext/>
        <w:spacing w:before="240" w:after="6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41C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AD175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36.</w:t>
      </w:r>
      <w:r w:rsidRPr="00C41C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Какими мерами ослабляется действие помех по побочным каналам приема?</w:t>
      </w:r>
    </w:p>
    <w:p w:rsidR="00C41C0B" w:rsidRPr="00C41C0B" w:rsidRDefault="00C41C0B" w:rsidP="00C41C0B">
      <w:pPr>
        <w:keepNext/>
        <w:spacing w:before="240" w:after="6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41C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 </w:t>
      </w:r>
      <w:r w:rsidR="00AD175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37.</w:t>
      </w:r>
      <w:r w:rsidRPr="00C41C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Поясните принцип балансного преобразователя частоты. Каковы преимущества балансных ПрЧ?</w:t>
      </w:r>
    </w:p>
    <w:p w:rsidR="00C41C0B" w:rsidRPr="00C41C0B" w:rsidRDefault="00C41C0B" w:rsidP="00C41C0B">
      <w:pPr>
        <w:keepNext/>
        <w:spacing w:before="240" w:after="6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41C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AD175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38.</w:t>
      </w:r>
      <w:r w:rsidRPr="00C41C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каких случаях целесообразно использовать диодный ПрЧ?</w:t>
      </w:r>
    </w:p>
    <w:p w:rsidR="00C41C0B" w:rsidRPr="00C41C0B" w:rsidRDefault="00C41C0B" w:rsidP="00C41C0B">
      <w:pPr>
        <w:keepNext/>
        <w:spacing w:before="240" w:after="6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41C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AD175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39.</w:t>
      </w:r>
      <w:r w:rsidRPr="00C41C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Как влияет выбор режима работы преобразующего элемента на коэффициент передачи (резонансный) преобразователя частоты?</w:t>
      </w:r>
    </w:p>
    <w:p w:rsidR="00C41C0B" w:rsidRPr="00C41C0B" w:rsidRDefault="00C41C0B" w:rsidP="00C41C0B">
      <w:pPr>
        <w:keepNext/>
        <w:spacing w:before="240" w:after="6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41C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AD175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40.</w:t>
      </w:r>
      <w:r w:rsidRPr="00C41C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Каким требованиям должна удовлетворять АЧХ фильтра на выходе ПрЧ?</w:t>
      </w:r>
      <w:r w:rsidRPr="00C41C0B">
        <w:rPr>
          <w:rFonts w:ascii="Times New Roman" w:eastAsia="Times New Roman" w:hAnsi="Times New Roman" w:cs="Times New Roman"/>
          <w:bCs/>
          <w:vanish/>
          <w:sz w:val="28"/>
          <w:szCs w:val="28"/>
          <w:lang w:eastAsia="ru-RU"/>
        </w:rPr>
        <w:t>ППппппп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41.</w:t>
      </w:r>
      <w:r w:rsidR="00C41C0B" w:rsidRPr="00DD5EAD">
        <w:rPr>
          <w:b w:val="0"/>
        </w:rPr>
        <w:t>На основе каких компонетов можно реализовать амплитудный детектор?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42.</w:t>
      </w:r>
      <w:r w:rsidR="00C41C0B" w:rsidRPr="00DD5EAD">
        <w:rPr>
          <w:b w:val="0"/>
        </w:rPr>
        <w:t>Поясните принцип действия синхронного АД.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43.</w:t>
      </w:r>
      <w:r w:rsidR="00C41C0B" w:rsidRPr="00DD5EAD">
        <w:rPr>
          <w:b w:val="0"/>
        </w:rPr>
        <w:t>Объясните принцип действия диодного АД с временной и спектральной точек зрения.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44.</w:t>
      </w:r>
      <w:r w:rsidR="00C41C0B" w:rsidRPr="00DD5EAD">
        <w:rPr>
          <w:b w:val="0"/>
        </w:rPr>
        <w:t>Как определяется, чему равен и от каких параметров зависит коэффициент передачи диодного АД с линейно – ломаной ВАХ без начального смещения?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45.</w:t>
      </w:r>
      <w:r w:rsidR="00C41C0B" w:rsidRPr="00DD5EAD">
        <w:rPr>
          <w:b w:val="0"/>
        </w:rPr>
        <w:t>От каких параметров зависит входное сопротивление последовательного диодного АД и почему оно меньше у параллельного АД?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46.</w:t>
      </w:r>
      <w:r w:rsidR="00C41C0B" w:rsidRPr="00DD5EAD">
        <w:rPr>
          <w:b w:val="0"/>
        </w:rPr>
        <w:t>Какие искажения возникают при детектировании АМ – колебаний и способы борьбы с ними?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47.</w:t>
      </w:r>
      <w:r w:rsidR="00C41C0B" w:rsidRPr="00DD5EAD">
        <w:rPr>
          <w:b w:val="0"/>
        </w:rPr>
        <w:t>В чём разница между ограничителем мгновенных значений и амплитудным ограничителем?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48.</w:t>
      </w:r>
      <w:r w:rsidR="00C41C0B" w:rsidRPr="00DD5EAD">
        <w:rPr>
          <w:b w:val="0"/>
        </w:rPr>
        <w:t>По какой характеристике оценивается действие амплитудных ограничителей и как выглядит идеальная характеристика?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49.</w:t>
      </w:r>
      <w:r w:rsidR="00C41C0B" w:rsidRPr="00DD5EAD">
        <w:rPr>
          <w:b w:val="0"/>
        </w:rPr>
        <w:t>Поясните принцип работы диодных и транзисторных АД.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50.</w:t>
      </w:r>
      <w:r w:rsidR="00C41C0B" w:rsidRPr="00DD5EAD">
        <w:rPr>
          <w:b w:val="0"/>
        </w:rPr>
        <w:t>Что такое детекторная характеристика АД? Как оно зависит от сопротивления нагрузки и почему?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51.</w:t>
      </w:r>
      <w:r w:rsidR="00C41C0B" w:rsidRPr="00DD5EAD">
        <w:rPr>
          <w:b w:val="0"/>
        </w:rPr>
        <w:t>Объясните принцип действия синхронного фазового детектора.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52.</w:t>
      </w:r>
      <w:r w:rsidR="00C41C0B" w:rsidRPr="00DD5EAD">
        <w:rPr>
          <w:b w:val="0"/>
        </w:rPr>
        <w:t>Объясните назначение АО при детектировании сигналов с угловой модуляцией.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53.</w:t>
      </w:r>
      <w:r w:rsidR="00C41C0B" w:rsidRPr="00DD5EAD">
        <w:rPr>
          <w:b w:val="0"/>
        </w:rPr>
        <w:t>Укажите особенности однотактных и балансных частотных детекторов. В чём заключается их отличие?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54.</w:t>
      </w:r>
      <w:r w:rsidR="00C41C0B" w:rsidRPr="00DD5EAD">
        <w:rPr>
          <w:b w:val="0"/>
        </w:rPr>
        <w:t>Поясните принцип работы простейшего ЧД с преобразованием отклонения частоты в изменение амплитуды.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lastRenderedPageBreak/>
        <w:t>55.</w:t>
      </w:r>
      <w:r w:rsidR="00C41C0B" w:rsidRPr="00DD5EAD">
        <w:rPr>
          <w:b w:val="0"/>
        </w:rPr>
        <w:t>Поясните принцип работы балансного ЧД с взаимно расстроенными контурами.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56.</w:t>
      </w:r>
      <w:r w:rsidR="00C41C0B" w:rsidRPr="00DD5EAD">
        <w:rPr>
          <w:b w:val="0"/>
        </w:rPr>
        <w:t>Изобразите схему и объясните принцип работы однотактного диодного ФД.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57.</w:t>
      </w:r>
      <w:r w:rsidR="00C41C0B" w:rsidRPr="00DD5EAD">
        <w:rPr>
          <w:b w:val="0"/>
        </w:rPr>
        <w:t>Какая зависимость называется характеристикой детектирования ЧД? Чем отличаются характеристики детектирования однотактного и двухтактного ЧД?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58.</w:t>
      </w:r>
      <w:r w:rsidR="00C41C0B" w:rsidRPr="00DD5EAD">
        <w:rPr>
          <w:b w:val="0"/>
        </w:rPr>
        <w:t>К чему приведет слишком большая расстройка между контурами в ЧД с взаимно расстроенными контурами? Поясните.</w:t>
      </w:r>
    </w:p>
    <w:p w:rsidR="00C41C0B" w:rsidRPr="00DD5EAD" w:rsidRDefault="00C41C0B" w:rsidP="00C41C0B">
      <w:pPr>
        <w:pStyle w:val="4"/>
        <w:jc w:val="both"/>
        <w:rPr>
          <w:b w:val="0"/>
        </w:rPr>
      </w:pPr>
      <w:r w:rsidRPr="00DD5EAD">
        <w:rPr>
          <w:b w:val="0"/>
        </w:rPr>
        <w:t xml:space="preserve">  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59.</w:t>
      </w:r>
      <w:r w:rsidR="00C41C0B" w:rsidRPr="00DD5EAD">
        <w:rPr>
          <w:b w:val="0"/>
        </w:rPr>
        <w:t>Почему при прохождении радиотракта приемника частотно-модулированный сигнал приобретает паразитную амплитудную модуляцию?</w:t>
      </w:r>
    </w:p>
    <w:p w:rsidR="00C41C0B" w:rsidRPr="00DD5EAD" w:rsidRDefault="00C41C0B" w:rsidP="00C41C0B">
      <w:pPr>
        <w:pStyle w:val="4"/>
        <w:jc w:val="both"/>
        <w:rPr>
          <w:b w:val="0"/>
        </w:rPr>
      </w:pP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60.</w:t>
      </w:r>
      <w:r w:rsidR="00C41C0B" w:rsidRPr="00DD5EAD">
        <w:rPr>
          <w:b w:val="0"/>
        </w:rPr>
        <w:t>Какой зависимостью определяется характеристика детектирования синхронного ФД?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61.</w:t>
      </w:r>
      <w:r w:rsidR="00C41C0B" w:rsidRPr="00DD5EAD">
        <w:rPr>
          <w:b w:val="0"/>
        </w:rPr>
        <w:t>Какие способы регулировки усиления резонансного усилителя Вы знаете?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62.</w:t>
      </w:r>
      <w:r w:rsidR="00C41C0B" w:rsidRPr="00DD5EAD">
        <w:rPr>
          <w:b w:val="0"/>
        </w:rPr>
        <w:t>Каким образом осуществляется режимная регулировка коэффициента усиления усилителя и каковы её преимущества и недостатки?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63.</w:t>
      </w:r>
      <w:r w:rsidR="00C41C0B" w:rsidRPr="00DD5EAD">
        <w:rPr>
          <w:b w:val="0"/>
        </w:rPr>
        <w:t>Объясните, как могут использоваться аттенюаторы для регулировки коэффициента усиления радиотракта приёмника?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64.</w:t>
      </w:r>
      <w:r w:rsidR="00C41C0B" w:rsidRPr="00DD5EAD">
        <w:rPr>
          <w:b w:val="0"/>
        </w:rPr>
        <w:t>Проведите сравнительный анализ прямой, обратной и комбинированной АРУ.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65.</w:t>
      </w:r>
      <w:r w:rsidR="00C41C0B" w:rsidRPr="00DD5EAD">
        <w:rPr>
          <w:b w:val="0"/>
        </w:rPr>
        <w:t>Каково назначение основных элементов цепи АРУ?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66.</w:t>
      </w:r>
      <w:r w:rsidR="00C41C0B" w:rsidRPr="00DD5EAD">
        <w:rPr>
          <w:b w:val="0"/>
        </w:rPr>
        <w:t>Почему в обратной АРУ принципиально нельзя получить идеальную характеристику регулирования?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67.</w:t>
      </w:r>
      <w:r w:rsidR="00C41C0B" w:rsidRPr="00DD5EAD">
        <w:rPr>
          <w:b w:val="0"/>
        </w:rPr>
        <w:t>Каково назначение фильтра в цепи АРУ и как он рассчитывается?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68.</w:t>
      </w:r>
      <w:r w:rsidR="00C41C0B" w:rsidRPr="00DD5EAD">
        <w:rPr>
          <w:b w:val="0"/>
        </w:rPr>
        <w:t>Что общего между ЧАПЧ и ФАПЧ и чем отличаются эти системы друг от друга?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69.</w:t>
      </w:r>
      <w:r w:rsidR="00C41C0B" w:rsidRPr="00DD5EAD">
        <w:rPr>
          <w:b w:val="0"/>
        </w:rPr>
        <w:t>Объясните принцип действия ЧАПЧ в приёмниках непрерывных сигналов.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70.</w:t>
      </w:r>
      <w:r w:rsidR="00C41C0B" w:rsidRPr="00DD5EAD">
        <w:rPr>
          <w:b w:val="0"/>
        </w:rPr>
        <w:t>В каких приёмниках используется двухканальная разностная АПЧ и почему?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lastRenderedPageBreak/>
        <w:t>71.</w:t>
      </w:r>
      <w:r w:rsidR="00C41C0B" w:rsidRPr="00DD5EAD">
        <w:rPr>
          <w:b w:val="0"/>
        </w:rPr>
        <w:t>Каковы особенности структурных схем приёмников звукового вещания?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72.</w:t>
      </w:r>
      <w:r w:rsidR="00C41C0B" w:rsidRPr="00DD5EAD">
        <w:rPr>
          <w:b w:val="0"/>
        </w:rPr>
        <w:t>За счёт чего можно улучшить основные показатели качества вещательных приёмников?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73.</w:t>
      </w:r>
      <w:r w:rsidR="00C41C0B" w:rsidRPr="00DD5EAD">
        <w:rPr>
          <w:b w:val="0"/>
        </w:rPr>
        <w:t>Каковы особенности построения профессиональных приёмников ДКМ диапазона?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74.</w:t>
      </w:r>
      <w:r w:rsidR="00C41C0B" w:rsidRPr="00DD5EAD">
        <w:rPr>
          <w:b w:val="0"/>
        </w:rPr>
        <w:t>Каковы преимущества и недостатки приёмников с многократным преобразованием частоты?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75.</w:t>
      </w:r>
      <w:r w:rsidR="00C41C0B" w:rsidRPr="00DD5EAD">
        <w:rPr>
          <w:b w:val="0"/>
        </w:rPr>
        <w:t>Какие основные показатели качества должны иметь профессиональные РПрУ ДКМ диапазона?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76.</w:t>
      </w:r>
      <w:r w:rsidR="00C41C0B" w:rsidRPr="00DD5EAD">
        <w:rPr>
          <w:b w:val="0"/>
        </w:rPr>
        <w:t>В каких случаях используются импульсные, а в каких – непрерывные радиолокационные сигналы? Приведите примеры их обработки.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77.</w:t>
      </w:r>
      <w:r w:rsidR="00C41C0B" w:rsidRPr="00DD5EAD">
        <w:rPr>
          <w:b w:val="0"/>
        </w:rPr>
        <w:t>Каковы особенности построения структуры пейджера?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78.</w:t>
      </w:r>
      <w:r w:rsidR="00C41C0B" w:rsidRPr="00DD5EAD">
        <w:rPr>
          <w:b w:val="0"/>
        </w:rPr>
        <w:t>Что такое «ждущий режим» и как он обеспечивается в приёмниках СПВ?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79.</w:t>
      </w:r>
      <w:r w:rsidR="00C41C0B" w:rsidRPr="00DD5EAD">
        <w:rPr>
          <w:b w:val="0"/>
        </w:rPr>
        <w:t>Какие структуры радиотракта используются в пейджерах?</w:t>
      </w:r>
    </w:p>
    <w:p w:rsidR="00C41C0B" w:rsidRPr="00DD5EAD" w:rsidRDefault="00C41C0B" w:rsidP="00C41C0B">
      <w:pPr>
        <w:pStyle w:val="4"/>
        <w:jc w:val="both"/>
        <w:rPr>
          <w:b w:val="0"/>
          <w:i/>
        </w:rPr>
      </w:pPr>
      <w:r w:rsidRPr="00DD5EAD">
        <w:rPr>
          <w:b w:val="0"/>
        </w:rPr>
        <w:t xml:space="preserve"> </w:t>
      </w:r>
      <w:r w:rsidR="00AD1759">
        <w:rPr>
          <w:b w:val="0"/>
        </w:rPr>
        <w:t>80.</w:t>
      </w:r>
      <w:r w:rsidRPr="00DD5EAD">
        <w:rPr>
          <w:b w:val="0"/>
        </w:rPr>
        <w:t>Как обеспечивается избирательность по зеркальному каналу в приемниках – инфрадинах декаметровых волн?</w:t>
      </w:r>
    </w:p>
    <w:p w:rsidR="00C41C0B" w:rsidRPr="00DD5EAD" w:rsidRDefault="00C41C0B" w:rsidP="00C41C0B">
      <w:pPr>
        <w:pStyle w:val="4"/>
        <w:jc w:val="both"/>
        <w:rPr>
          <w:b w:val="0"/>
        </w:rPr>
      </w:pPr>
      <w:r w:rsidRPr="00DD5EAD">
        <w:rPr>
          <w:b w:val="0"/>
        </w:rPr>
        <w:t xml:space="preserve"> </w:t>
      </w:r>
      <w:r w:rsidR="00AD1759">
        <w:rPr>
          <w:b w:val="0"/>
        </w:rPr>
        <w:t>81.</w:t>
      </w:r>
      <w:r w:rsidRPr="00DD5EAD">
        <w:rPr>
          <w:b w:val="0"/>
        </w:rPr>
        <w:t>Помехоустойчивость радиоприемных устройств</w:t>
      </w:r>
    </w:p>
    <w:p w:rsidR="00C41C0B" w:rsidRPr="00AD1759" w:rsidRDefault="00C41C0B" w:rsidP="00C41C0B">
      <w:pPr>
        <w:pStyle w:val="4"/>
        <w:jc w:val="both"/>
        <w:rPr>
          <w:b w:val="0"/>
        </w:rPr>
      </w:pP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82.</w:t>
      </w:r>
      <w:r w:rsidR="00C41C0B" w:rsidRPr="00DD5EAD">
        <w:rPr>
          <w:b w:val="0"/>
        </w:rPr>
        <w:t>Как ЭМП подразделяются по типу источника?</w:t>
      </w:r>
    </w:p>
    <w:p w:rsidR="00C41C0B" w:rsidRPr="00DD5EAD" w:rsidRDefault="00C41C0B" w:rsidP="00C41C0B">
      <w:pPr>
        <w:pStyle w:val="4"/>
        <w:jc w:val="both"/>
        <w:rPr>
          <w:b w:val="0"/>
        </w:rPr>
      </w:pPr>
      <w:r w:rsidRPr="00DD5EAD">
        <w:rPr>
          <w:b w:val="0"/>
        </w:rPr>
        <w:t xml:space="preserve"> </w:t>
      </w:r>
      <w:r w:rsidR="00AD1759">
        <w:rPr>
          <w:b w:val="0"/>
        </w:rPr>
        <w:t>83.</w:t>
      </w:r>
      <w:r w:rsidRPr="00DD5EAD">
        <w:rPr>
          <w:b w:val="0"/>
        </w:rPr>
        <w:t>Каковы причины искусственных помех?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84.</w:t>
      </w:r>
      <w:r w:rsidR="00C41C0B" w:rsidRPr="00DD5EAD">
        <w:rPr>
          <w:b w:val="0"/>
        </w:rPr>
        <w:t>Назовите типы искусственных помех.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85.</w:t>
      </w:r>
      <w:r w:rsidR="00C41C0B" w:rsidRPr="00DD5EAD">
        <w:rPr>
          <w:b w:val="0"/>
        </w:rPr>
        <w:t>Как подразделяются помехи по частотно-временным свойствам?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86.</w:t>
      </w:r>
      <w:r w:rsidR="00C41C0B" w:rsidRPr="00DD5EAD">
        <w:rPr>
          <w:b w:val="0"/>
        </w:rPr>
        <w:t>Чем отличаются сосредоточенные помехи от импульсных?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87.</w:t>
      </w:r>
      <w:r w:rsidR="00C41C0B" w:rsidRPr="00DD5EAD">
        <w:rPr>
          <w:b w:val="0"/>
        </w:rPr>
        <w:t>Что является причиной ФП?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88.</w:t>
      </w:r>
      <w:r w:rsidR="00C41C0B" w:rsidRPr="00DD5EAD">
        <w:rPr>
          <w:b w:val="0"/>
        </w:rPr>
        <w:t>В чем разница между аддитивной   и мультипликативной помехой?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89.</w:t>
      </w:r>
      <w:r w:rsidR="00C41C0B" w:rsidRPr="00DD5EAD">
        <w:rPr>
          <w:b w:val="0"/>
        </w:rPr>
        <w:t>Какие существуют способы борьбы с сосредоточенными помехами?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90.</w:t>
      </w:r>
      <w:r w:rsidR="00C41C0B" w:rsidRPr="00DD5EAD">
        <w:rPr>
          <w:b w:val="0"/>
        </w:rPr>
        <w:t>Назовите способы борьбы с импульсными помехами.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91.</w:t>
      </w:r>
      <w:r w:rsidR="00C41C0B" w:rsidRPr="00DD5EAD">
        <w:rPr>
          <w:b w:val="0"/>
        </w:rPr>
        <w:t>Какие существуют способы борьбы с флуктуационными помехами?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lastRenderedPageBreak/>
        <w:t>92.</w:t>
      </w:r>
      <w:r w:rsidR="00C41C0B" w:rsidRPr="00DD5EAD">
        <w:rPr>
          <w:b w:val="0"/>
        </w:rPr>
        <w:t>Системы телевизионного вещания</w:t>
      </w:r>
    </w:p>
    <w:p w:rsidR="00C41C0B" w:rsidRPr="00DD5EAD" w:rsidRDefault="00C41C0B" w:rsidP="00C41C0B">
      <w:pPr>
        <w:pStyle w:val="4"/>
        <w:jc w:val="both"/>
        <w:rPr>
          <w:b w:val="0"/>
        </w:rPr>
      </w:pPr>
      <w:r w:rsidRPr="00DD5EAD">
        <w:rPr>
          <w:b w:val="0"/>
        </w:rPr>
        <w:t xml:space="preserve">  </w:t>
      </w:r>
      <w:r w:rsidR="00AD1759">
        <w:rPr>
          <w:b w:val="0"/>
        </w:rPr>
        <w:t>93.</w:t>
      </w:r>
      <w:r w:rsidRPr="00DD5EAD">
        <w:rPr>
          <w:b w:val="0"/>
        </w:rPr>
        <w:t xml:space="preserve">Физические основы телевидения. </w:t>
      </w:r>
    </w:p>
    <w:p w:rsidR="00C41C0B" w:rsidRPr="00DD5EAD" w:rsidRDefault="00C41C0B" w:rsidP="00C41C0B">
      <w:pPr>
        <w:pStyle w:val="4"/>
        <w:jc w:val="both"/>
        <w:rPr>
          <w:b w:val="0"/>
        </w:rPr>
      </w:pPr>
      <w:r w:rsidRPr="00DD5EAD">
        <w:rPr>
          <w:b w:val="0"/>
        </w:rPr>
        <w:t xml:space="preserve"> </w:t>
      </w:r>
      <w:r w:rsidR="00AD1759">
        <w:rPr>
          <w:b w:val="0"/>
        </w:rPr>
        <w:t>94.</w:t>
      </w:r>
      <w:r w:rsidRPr="00DD5EAD">
        <w:rPr>
          <w:b w:val="0"/>
        </w:rPr>
        <w:t xml:space="preserve">Общие сведения о телевизионном сигнале. </w:t>
      </w:r>
    </w:p>
    <w:p w:rsidR="00C41C0B" w:rsidRPr="00DD5EAD" w:rsidRDefault="00AD1759" w:rsidP="00C41C0B">
      <w:pPr>
        <w:pStyle w:val="4"/>
        <w:jc w:val="both"/>
        <w:rPr>
          <w:b w:val="0"/>
        </w:rPr>
      </w:pPr>
      <w:r>
        <w:rPr>
          <w:b w:val="0"/>
        </w:rPr>
        <w:t>95.</w:t>
      </w:r>
      <w:r w:rsidR="00C41C0B" w:rsidRPr="00DD5EAD">
        <w:rPr>
          <w:b w:val="0"/>
        </w:rPr>
        <w:t>Особенности построения телевизионных систем</w:t>
      </w:r>
    </w:p>
    <w:p w:rsidR="00627306" w:rsidRDefault="00627306"/>
    <w:sectPr w:rsidR="006273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8CC"/>
    <w:rsid w:val="001708CC"/>
    <w:rsid w:val="004C3B91"/>
    <w:rsid w:val="005A76F6"/>
    <w:rsid w:val="005C2803"/>
    <w:rsid w:val="00627306"/>
    <w:rsid w:val="00A120AA"/>
    <w:rsid w:val="00AD1759"/>
    <w:rsid w:val="00B31121"/>
    <w:rsid w:val="00C41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qFormat/>
    <w:rsid w:val="00C41C0B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C41C0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qFormat/>
    <w:rsid w:val="00C41C0B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C41C0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0C784C-01ED-46E5-81EC-6B5C473E6F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1147</Words>
  <Characters>6542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7674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Асель Найзабаева</cp:lastModifiedBy>
  <cp:revision>3</cp:revision>
  <dcterms:created xsi:type="dcterms:W3CDTF">2013-11-08T05:42:00Z</dcterms:created>
  <dcterms:modified xsi:type="dcterms:W3CDTF">2016-09-28T04:50:00Z</dcterms:modified>
</cp:coreProperties>
</file>